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4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color w:val="222222"/>
          <w:sz w:val="30"/>
          <w:szCs w:val="30"/>
        </w:rPr>
        <w:t>附件4:</w:t>
      </w:r>
    </w:p>
    <w:p w14:paraId="66A0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 w14:paraId="6B814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国际文化教育学院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年推荐优秀应届本科毕业生免试攻读硕士学位研究生</w:t>
      </w:r>
    </w:p>
    <w:p w14:paraId="2B86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遴选监督工作小组</w:t>
      </w:r>
    </w:p>
    <w:p w14:paraId="1E70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28B2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长：肖冬梅</w:t>
      </w:r>
    </w:p>
    <w:p w14:paraId="5CDD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员：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王富林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公旭蕾  张少奇  学生代表1人</w:t>
      </w:r>
    </w:p>
    <w:p w14:paraId="76B4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CD7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943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1542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E685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34B8B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64E4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国际文化教育学院</w:t>
      </w:r>
    </w:p>
    <w:p w14:paraId="1A8B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年9月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0A24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" w:eastAsia="仿宋_GB2312"/>
        </w:rPr>
      </w:pPr>
    </w:p>
    <w:p w14:paraId="3876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</w:rPr>
      </w:pPr>
    </w:p>
    <w:p w14:paraId="4A777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F52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25BD0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7F78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27718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140D68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BB6143-8A52-4D2F-9247-7DF7106001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42911F-8DAC-4435-B37B-C7245FD4E9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DB8B63D-510E-4329-A5BF-1C3491350B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83CCE7-DFAE-418F-A05A-277D700C5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WYxM2UwYmI1OTI5MTI2MDM1ZmU5ZDdhNWIyY2YifQ=="/>
  </w:docVars>
  <w:rsids>
    <w:rsidRoot w:val="059325F3"/>
    <w:rsid w:val="0593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2024-09-14T05:22:00Z</dcterms:created>
  <dc:creator>陈致广or小陈老师</dc:creator>
  <cp:lastModifiedBy>陈致广or小陈老师</cp:lastModifiedBy>
  <dcterms:modified xsi:type="dcterms:W3CDTF">2024-09-14T05:22:40Z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F401EC8486864A1A97E0D297D1E9C875_11</vt:lpwstr>
  </property>
</Properties>
</file>